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1E4B9F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1E4B9F">
        <w:rPr>
          <w:rFonts w:ascii="Arial" w:hAnsi="Arial" w:cs="Arial"/>
          <w:b/>
          <w:bCs/>
          <w:color w:val="404040"/>
          <w:sz w:val="20"/>
          <w:szCs w:val="20"/>
        </w:rPr>
        <w:t>Nombre</w:t>
      </w:r>
      <w:r w:rsidR="001E3995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C52C7C" w:rsidRPr="001E4B9F">
        <w:rPr>
          <w:rFonts w:ascii="Arial" w:hAnsi="Arial" w:cs="Arial"/>
          <w:bCs/>
          <w:color w:val="404040"/>
          <w:sz w:val="20"/>
          <w:szCs w:val="20"/>
        </w:rPr>
        <w:t xml:space="preserve">Armando Isidro Luis </w:t>
      </w:r>
    </w:p>
    <w:p w:rsidR="00AB5916" w:rsidRPr="001E4B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E4B9F">
        <w:rPr>
          <w:rFonts w:ascii="Arial" w:hAnsi="Arial" w:cs="Arial"/>
          <w:b/>
          <w:bCs/>
          <w:color w:val="404040"/>
          <w:sz w:val="20"/>
          <w:szCs w:val="20"/>
        </w:rPr>
        <w:t xml:space="preserve">Grado de Escolaridad </w:t>
      </w:r>
      <w:r w:rsidR="00C52C7C" w:rsidRPr="001E4B9F">
        <w:rPr>
          <w:rFonts w:ascii="Arial" w:hAnsi="Arial" w:cs="Arial"/>
          <w:bCs/>
          <w:color w:val="404040"/>
          <w:sz w:val="20"/>
          <w:szCs w:val="20"/>
        </w:rPr>
        <w:t>Licenciado en derecho</w:t>
      </w:r>
    </w:p>
    <w:p w:rsidR="00AB5916" w:rsidRPr="001E4B9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1E4B9F">
        <w:rPr>
          <w:rFonts w:ascii="Arial" w:hAnsi="Arial" w:cs="Arial"/>
          <w:b/>
          <w:bCs/>
          <w:color w:val="404040"/>
          <w:sz w:val="20"/>
          <w:szCs w:val="20"/>
        </w:rPr>
        <w:t xml:space="preserve">Cédula Profesional </w:t>
      </w:r>
      <w:r w:rsidRPr="001E4B9F">
        <w:rPr>
          <w:rFonts w:ascii="Arial" w:hAnsi="Arial" w:cs="Arial"/>
          <w:b/>
          <w:bCs/>
          <w:i/>
          <w:color w:val="404040"/>
          <w:sz w:val="20"/>
          <w:szCs w:val="20"/>
        </w:rPr>
        <w:t>(Licenciatura</w:t>
      </w:r>
      <w:r w:rsidR="003E7CE6" w:rsidRPr="001E4B9F">
        <w:rPr>
          <w:rFonts w:ascii="Arial" w:hAnsi="Arial" w:cs="Arial"/>
          <w:b/>
          <w:bCs/>
          <w:color w:val="404040"/>
          <w:sz w:val="20"/>
          <w:szCs w:val="20"/>
        </w:rPr>
        <w:t xml:space="preserve">) </w:t>
      </w:r>
      <w:r w:rsidR="00C52C7C" w:rsidRPr="001E4B9F">
        <w:rPr>
          <w:rFonts w:ascii="Arial" w:hAnsi="Arial" w:cs="Arial"/>
          <w:bCs/>
          <w:color w:val="404040"/>
          <w:sz w:val="20"/>
          <w:szCs w:val="20"/>
        </w:rPr>
        <w:t>6147851</w:t>
      </w:r>
    </w:p>
    <w:p w:rsidR="00AB5916" w:rsidRPr="00FD069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0"/>
          <w:szCs w:val="20"/>
        </w:rPr>
      </w:pPr>
      <w:r w:rsidRPr="001E4B9F">
        <w:rPr>
          <w:rFonts w:ascii="Arial" w:hAnsi="Arial" w:cs="Arial"/>
          <w:b/>
          <w:bCs/>
          <w:color w:val="404040"/>
          <w:sz w:val="20"/>
          <w:szCs w:val="20"/>
        </w:rPr>
        <w:t>Teléfono de Oficina</w:t>
      </w:r>
      <w:r w:rsidR="001E3995">
        <w:rPr>
          <w:rFonts w:ascii="Arial" w:hAnsi="Arial" w:cs="Arial"/>
          <w:b/>
          <w:bCs/>
          <w:color w:val="404040"/>
          <w:sz w:val="20"/>
          <w:szCs w:val="20"/>
        </w:rPr>
        <w:t xml:space="preserve"> </w:t>
      </w:r>
      <w:r w:rsidR="00C52C7C" w:rsidRPr="00FD0698">
        <w:rPr>
          <w:rFonts w:ascii="Arial" w:hAnsi="Arial" w:cs="Arial"/>
          <w:bCs/>
          <w:color w:val="404040"/>
          <w:sz w:val="20"/>
          <w:szCs w:val="20"/>
        </w:rPr>
        <w:t xml:space="preserve">924 24 539 87 </w:t>
      </w:r>
    </w:p>
    <w:p w:rsidR="001E399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1E4B9F">
        <w:rPr>
          <w:rFonts w:ascii="Arial" w:hAnsi="Arial" w:cs="Arial"/>
          <w:b/>
          <w:bCs/>
          <w:color w:val="404040"/>
          <w:sz w:val="20"/>
          <w:szCs w:val="20"/>
        </w:rPr>
        <w:t xml:space="preserve">Correo </w:t>
      </w:r>
      <w:r w:rsidR="00B55469" w:rsidRPr="001E4B9F">
        <w:rPr>
          <w:rFonts w:ascii="Arial" w:hAnsi="Arial" w:cs="Arial"/>
          <w:b/>
          <w:bCs/>
          <w:color w:val="404040"/>
          <w:sz w:val="20"/>
          <w:szCs w:val="20"/>
        </w:rPr>
        <w:t xml:space="preserve">Electrónico 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1994-1998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del Golfo de México A.C.  Estudios de Licenciatura en Derecho.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2004</w:t>
      </w:r>
    </w:p>
    <w:p w:rsidR="00C52C7C" w:rsidRPr="00C74792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Diplomado en Criminalística.</w:t>
      </w:r>
    </w:p>
    <w:p w:rsidR="00C52C7C" w:rsidRPr="005C5A80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C5A80">
        <w:rPr>
          <w:rFonts w:ascii="NeoSansPro-Regular" w:hAnsi="NeoSansPro-Regular" w:cs="NeoSansPro-Regular"/>
          <w:color w:val="404040"/>
          <w:sz w:val="20"/>
          <w:szCs w:val="20"/>
        </w:rPr>
        <w:t>Instituto de Formación Profesional y Colegio nacional de Expertos Forenses S.C.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C52C7C" w:rsidRPr="00C74792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Curso de juicios orales y argumentación jurídica .</w:t>
      </w:r>
    </w:p>
    <w:p w:rsidR="00C52C7C" w:rsidRPr="003D0D65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color w:val="404040"/>
          <w:sz w:val="20"/>
          <w:szCs w:val="20"/>
        </w:rPr>
        <w:t>Tribunal Superior de Justicia del Estado de Veracruz</w:t>
      </w:r>
    </w:p>
    <w:p w:rsidR="00C52C7C" w:rsidRPr="003D0D65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color w:val="404040"/>
          <w:sz w:val="20"/>
          <w:szCs w:val="20"/>
        </w:rPr>
        <w:t>2009</w:t>
      </w:r>
    </w:p>
    <w:p w:rsidR="00C52C7C" w:rsidRPr="00C74792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C74792">
        <w:rPr>
          <w:rFonts w:ascii="NeoSansPro-Regular" w:hAnsi="NeoSansPro-Regular" w:cs="NeoSansPro-Regular"/>
          <w:color w:val="404040"/>
          <w:sz w:val="20"/>
          <w:szCs w:val="20"/>
        </w:rPr>
        <w:t>Curso de capacitación para oficiales secretarios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color w:val="404040"/>
          <w:sz w:val="20"/>
          <w:szCs w:val="20"/>
        </w:rPr>
        <w:t>Centro de estudios superiores de Veracruz</w:t>
      </w:r>
    </w:p>
    <w:p w:rsidR="00C52C7C" w:rsidRPr="003D0D65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3D0D65">
        <w:rPr>
          <w:rFonts w:ascii="NeoSansPro-Regular" w:hAnsi="NeoSansPro-Regular" w:cs="NeoSansPro-Regular"/>
          <w:b/>
          <w:color w:val="404040"/>
          <w:sz w:val="20"/>
          <w:szCs w:val="20"/>
        </w:rPr>
        <w:t>2011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Especialización sobre Juicios Orales y medios Alternativos de Solución de conflictos.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Formación Profesional.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2012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Taller de Actualización Nuevo Sistema Penal Acusatorio Adversarial.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Barra de Abogados de Coatzacoalcos, Ver. A.C.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Formación para Agentes del Ministerio Publico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Instituto de Formación Profesional. </w:t>
      </w:r>
    </w:p>
    <w:p w:rsidR="00FD1FA5" w:rsidRPr="000049A9" w:rsidRDefault="00FD1FA5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0049A9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2020 </w:t>
      </w:r>
      <w:bookmarkStart w:id="0" w:name="_GoBack"/>
      <w:bookmarkEnd w:id="0"/>
    </w:p>
    <w:p w:rsidR="00C5541F" w:rsidRDefault="00FD1FA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Curso Registro Nacional de detenciones.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1988-1994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Auxiliar de intendencia.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1994 AL 2015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en la Procuraduría General de Justicia del Estado de Veracruz.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2010 al  a la Fecha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solidario en el Instituto Veracruzano de Educación Superior (IVES) hoy Universidad Popular De Veracruz. (UPAV)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2015 a 2019 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Primero en la Unidad Integral de Procuración de Justicia sub unidad las Choapas,  </w:t>
      </w:r>
    </w:p>
    <w:p w:rsidR="00C52C7C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2019 a la fecha   </w:t>
      </w:r>
    </w:p>
    <w:p w:rsidR="00AB5916" w:rsidRPr="00BA21B4" w:rsidRDefault="00C52C7C" w:rsidP="00C52C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Primero en la Unidad Integral de Procurac</w:t>
      </w:r>
      <w:r w:rsidR="001E3995">
        <w:rPr>
          <w:rFonts w:ascii="NeoSansPro-Regular" w:hAnsi="NeoSansPro-Regular" w:cs="NeoSansPro-Regular"/>
          <w:color w:val="404040"/>
          <w:sz w:val="20"/>
          <w:szCs w:val="20"/>
        </w:rPr>
        <w:t>ión de Justicia unidad Acayucan.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52C7C" w:rsidRPr="00C5541F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C5541F">
        <w:rPr>
          <w:rFonts w:ascii="NeoSansPro-Regular" w:hAnsi="NeoSansPro-Regular" w:cs="NeoSansPro-Regular"/>
          <w:color w:val="404040"/>
          <w:sz w:val="16"/>
          <w:szCs w:val="16"/>
        </w:rPr>
        <w:t>Derechos Humanos.</w:t>
      </w:r>
    </w:p>
    <w:p w:rsidR="00C52C7C" w:rsidRPr="00C5541F" w:rsidRDefault="00C52C7C" w:rsidP="00C52C7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C5541F">
        <w:rPr>
          <w:rFonts w:ascii="NeoSansPro-Regular" w:hAnsi="NeoSansPro-Regular" w:cs="NeoSansPro-Regular"/>
          <w:color w:val="404040"/>
          <w:sz w:val="16"/>
          <w:szCs w:val="16"/>
        </w:rPr>
        <w:t>Derecho Constitucional</w:t>
      </w:r>
    </w:p>
    <w:p w:rsidR="00C52C7C" w:rsidRPr="00C5541F" w:rsidRDefault="00C52C7C" w:rsidP="00C52C7C">
      <w:pPr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16"/>
          <w:szCs w:val="16"/>
        </w:rPr>
      </w:pPr>
      <w:r w:rsidRPr="00C5541F">
        <w:rPr>
          <w:rFonts w:ascii="NeoSansPro-Regular" w:hAnsi="NeoSansPro-Regular" w:cs="NeoSansPro-Regular"/>
          <w:color w:val="595959" w:themeColor="text1" w:themeTint="A6"/>
          <w:sz w:val="16"/>
          <w:szCs w:val="16"/>
        </w:rPr>
        <w:t>Derecho Penal</w:t>
      </w:r>
    </w:p>
    <w:p w:rsidR="00C52C7C" w:rsidRPr="00C5541F" w:rsidRDefault="00C52C7C" w:rsidP="00C52C7C">
      <w:pPr>
        <w:spacing w:after="0" w:line="240" w:lineRule="auto"/>
        <w:rPr>
          <w:rFonts w:ascii="NeoSansPro-Regular" w:hAnsi="NeoSansPro-Regular" w:cs="NeoSansPro-Regular"/>
          <w:color w:val="595959" w:themeColor="text1" w:themeTint="A6"/>
          <w:sz w:val="16"/>
          <w:szCs w:val="16"/>
        </w:rPr>
      </w:pPr>
      <w:r w:rsidRPr="00C5541F">
        <w:rPr>
          <w:rFonts w:ascii="NeoSansPro-Regular" w:hAnsi="NeoSansPro-Regular" w:cs="NeoSansPro-Regular"/>
          <w:color w:val="595959" w:themeColor="text1" w:themeTint="A6"/>
          <w:sz w:val="16"/>
          <w:szCs w:val="16"/>
        </w:rPr>
        <w:t xml:space="preserve">Criminalística </w:t>
      </w:r>
    </w:p>
    <w:p w:rsidR="00C52C7C" w:rsidRPr="00C5541F" w:rsidRDefault="00C52C7C" w:rsidP="00C52C7C">
      <w:pPr>
        <w:spacing w:after="0"/>
        <w:rPr>
          <w:rFonts w:ascii="Neo Sans Pro" w:hAnsi="Neo Sans Pro"/>
          <w:color w:val="595959" w:themeColor="text1" w:themeTint="A6"/>
          <w:sz w:val="16"/>
          <w:szCs w:val="16"/>
        </w:rPr>
      </w:pPr>
      <w:r w:rsidRPr="00C5541F">
        <w:rPr>
          <w:rFonts w:ascii="Neo Sans Pro" w:hAnsi="Neo Sans Pro"/>
          <w:color w:val="595959" w:themeColor="text1" w:themeTint="A6"/>
          <w:sz w:val="16"/>
          <w:szCs w:val="16"/>
        </w:rPr>
        <w:t xml:space="preserve">Derecho Procesal Penal </w:t>
      </w:r>
    </w:p>
    <w:sectPr w:rsidR="00C52C7C" w:rsidRPr="00C5541F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B6" w:rsidRDefault="00252AB6" w:rsidP="00AB5916">
      <w:pPr>
        <w:spacing w:after="0" w:line="240" w:lineRule="auto"/>
      </w:pPr>
      <w:r>
        <w:separator/>
      </w:r>
    </w:p>
  </w:endnote>
  <w:endnote w:type="continuationSeparator" w:id="1">
    <w:p w:rsidR="00252AB6" w:rsidRDefault="00252AB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B6" w:rsidRDefault="00252AB6" w:rsidP="00AB5916">
      <w:pPr>
        <w:spacing w:after="0" w:line="240" w:lineRule="auto"/>
      </w:pPr>
      <w:r>
        <w:separator/>
      </w:r>
    </w:p>
  </w:footnote>
  <w:footnote w:type="continuationSeparator" w:id="1">
    <w:p w:rsidR="00252AB6" w:rsidRDefault="00252AB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49A9"/>
    <w:rsid w:val="00035E4E"/>
    <w:rsid w:val="0005169D"/>
    <w:rsid w:val="00076A27"/>
    <w:rsid w:val="000D112D"/>
    <w:rsid w:val="000D5363"/>
    <w:rsid w:val="000E2580"/>
    <w:rsid w:val="00192345"/>
    <w:rsid w:val="00196774"/>
    <w:rsid w:val="001E3995"/>
    <w:rsid w:val="001E4B9F"/>
    <w:rsid w:val="00247088"/>
    <w:rsid w:val="00252AB6"/>
    <w:rsid w:val="00304E91"/>
    <w:rsid w:val="00330D6E"/>
    <w:rsid w:val="0038431E"/>
    <w:rsid w:val="003E7CE6"/>
    <w:rsid w:val="00462C41"/>
    <w:rsid w:val="004A1170"/>
    <w:rsid w:val="004B2D6E"/>
    <w:rsid w:val="004D38F0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45CC1"/>
    <w:rsid w:val="00A52909"/>
    <w:rsid w:val="00A66637"/>
    <w:rsid w:val="00AB5916"/>
    <w:rsid w:val="00B55469"/>
    <w:rsid w:val="00BA21B4"/>
    <w:rsid w:val="00BB2BF2"/>
    <w:rsid w:val="00BF782A"/>
    <w:rsid w:val="00C52C7C"/>
    <w:rsid w:val="00C5541F"/>
    <w:rsid w:val="00CE7F12"/>
    <w:rsid w:val="00D03386"/>
    <w:rsid w:val="00DB2FA1"/>
    <w:rsid w:val="00DB64F6"/>
    <w:rsid w:val="00DE2E01"/>
    <w:rsid w:val="00E71AD8"/>
    <w:rsid w:val="00EA5918"/>
    <w:rsid w:val="00F14A29"/>
    <w:rsid w:val="00FA773E"/>
    <w:rsid w:val="00FD0698"/>
    <w:rsid w:val="00FD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2020-09-03T17:25:00Z</dcterms:created>
  <dcterms:modified xsi:type="dcterms:W3CDTF">2020-09-03T17:25:00Z</dcterms:modified>
</cp:coreProperties>
</file>